
<file path=[Content_Types].xml><?xml version="1.0" encoding="utf-8"?>
<Types xmlns="http://schemas.openxmlformats.org/package/2006/content-types">
  <Default Extension="png" ContentType="image/png"/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5BB" w:rsidRPr="00055FA6" w:rsidRDefault="00D955BB" w:rsidP="00055FA6">
      <w:pPr>
        <w:jc w:val="center"/>
        <w:rPr>
          <w:rFonts w:ascii="Times New Roman" w:hAnsi="Times New Roman" w:cs="Times New Roman"/>
          <w:b/>
          <w:bCs/>
          <w:color w:val="252525"/>
          <w:sz w:val="28"/>
          <w:szCs w:val="26"/>
          <w:shd w:val="clear" w:color="auto" w:fill="FFFFFF"/>
        </w:rPr>
      </w:pPr>
      <w:bookmarkStart w:id="0" w:name="_GoBack"/>
      <w:r w:rsidRPr="00055FA6">
        <w:rPr>
          <w:rFonts w:ascii="Times New Roman" w:hAnsi="Times New Roman" w:cs="Times New Roman"/>
          <w:b/>
          <w:bCs/>
          <w:color w:val="252525"/>
          <w:sz w:val="28"/>
          <w:szCs w:val="26"/>
          <w:shd w:val="clear" w:color="auto" w:fill="FFFFFF"/>
        </w:rPr>
        <w:t>HƯỚNG DẪN CÀI ĐẶ</w:t>
      </w:r>
      <w:r w:rsidR="00055FA6" w:rsidRPr="00055FA6">
        <w:rPr>
          <w:rFonts w:ascii="Times New Roman" w:hAnsi="Times New Roman" w:cs="Times New Roman"/>
          <w:b/>
          <w:bCs/>
          <w:color w:val="252525"/>
          <w:sz w:val="28"/>
          <w:szCs w:val="26"/>
          <w:shd w:val="clear" w:color="auto" w:fill="FFFFFF"/>
        </w:rPr>
        <w:t>T MÁY TÍNH CHO KÌ KHẢO SÁT NGOẠI NGỮ</w:t>
      </w:r>
    </w:p>
    <w:bookmarkEnd w:id="0"/>
    <w:p w:rsidR="00B971DB" w:rsidRPr="00035CEF" w:rsidRDefault="00055FA6">
      <w:pPr>
        <w:rPr>
          <w:rFonts w:ascii="Times New Roman" w:hAnsi="Times New Roman" w:cs="Times New Roman"/>
          <w:b/>
          <w:bCs/>
          <w:color w:val="252525"/>
          <w:sz w:val="26"/>
          <w:szCs w:val="26"/>
          <w:shd w:val="clear" w:color="auto" w:fill="FFFFFF"/>
        </w:rPr>
      </w:pPr>
      <w:r w:rsidRPr="00035CEF">
        <w:rPr>
          <w:rFonts w:ascii="Times New Roman" w:hAnsi="Times New Roman" w:cs="Times New Roman"/>
          <w:b/>
          <w:bCs/>
          <w:color w:val="252525"/>
          <w:sz w:val="26"/>
          <w:szCs w:val="26"/>
          <w:shd w:val="clear" w:color="auto" w:fill="FFFFFF"/>
        </w:rPr>
        <w:t xml:space="preserve">I. </w:t>
      </w:r>
      <w:r w:rsidR="0085485F" w:rsidRPr="00035CEF">
        <w:rPr>
          <w:rFonts w:ascii="Times New Roman" w:hAnsi="Times New Roman" w:cs="Times New Roman"/>
          <w:b/>
          <w:bCs/>
          <w:color w:val="252525"/>
          <w:sz w:val="26"/>
          <w:szCs w:val="26"/>
          <w:shd w:val="clear" w:color="auto" w:fill="FFFFFF"/>
        </w:rPr>
        <w:t>Hướng dẫ</w:t>
      </w:r>
      <w:r w:rsidRPr="00035CEF">
        <w:rPr>
          <w:rFonts w:ascii="Times New Roman" w:hAnsi="Times New Roman" w:cs="Times New Roman"/>
          <w:b/>
          <w:bCs/>
          <w:color w:val="252525"/>
          <w:sz w:val="26"/>
          <w:szCs w:val="26"/>
          <w:shd w:val="clear" w:color="auto" w:fill="FFFFFF"/>
        </w:rPr>
        <w:t>n nâng cấp trình duyệt</w:t>
      </w:r>
    </w:p>
    <w:p w:rsidR="0085485F" w:rsidRPr="00035CEF" w:rsidRDefault="00861F76">
      <w:pPr>
        <w:rPr>
          <w:rFonts w:ascii="Times New Roman" w:hAnsi="Times New Roman" w:cs="Times New Roman"/>
          <w:b/>
          <w:bCs/>
          <w:color w:val="252525"/>
          <w:sz w:val="26"/>
          <w:szCs w:val="26"/>
          <w:shd w:val="clear" w:color="auto" w:fill="FFFFFF"/>
        </w:rPr>
      </w:pPr>
      <w:r w:rsidRPr="00035CEF">
        <w:rPr>
          <w:rFonts w:ascii="Times New Roman" w:hAnsi="Times New Roman" w:cs="Times New Roman"/>
          <w:b/>
          <w:bCs/>
          <w:color w:val="252525"/>
          <w:sz w:val="26"/>
          <w:szCs w:val="26"/>
          <w:shd w:val="clear" w:color="auto" w:fill="FFFFFF"/>
        </w:rPr>
        <w:t xml:space="preserve">1. </w:t>
      </w:r>
      <w:r w:rsidR="0085485F" w:rsidRPr="00035CEF">
        <w:rPr>
          <w:rFonts w:ascii="Times New Roman" w:hAnsi="Times New Roman" w:cs="Times New Roman"/>
          <w:b/>
          <w:bCs/>
          <w:color w:val="252525"/>
          <w:sz w:val="26"/>
          <w:szCs w:val="26"/>
          <w:shd w:val="clear" w:color="auto" w:fill="FFFFFF"/>
        </w:rPr>
        <w:t xml:space="preserve">Yêu cầu: </w:t>
      </w:r>
    </w:p>
    <w:p w:rsidR="00055FA6" w:rsidRDefault="00055FA6">
      <w:pPr>
        <w:rPr>
          <w:rFonts w:ascii="Times New Roman" w:hAnsi="Times New Roman" w:cs="Times New Roman"/>
          <w:bCs/>
          <w:color w:val="252525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Cs/>
          <w:color w:val="252525"/>
          <w:sz w:val="26"/>
          <w:szCs w:val="26"/>
          <w:shd w:val="clear" w:color="auto" w:fill="FFFFFF"/>
        </w:rPr>
        <w:t>- Sử dụng trình duyệt Chrome</w:t>
      </w:r>
    </w:p>
    <w:p w:rsidR="00055FA6" w:rsidRDefault="00055FA6">
      <w:pPr>
        <w:rPr>
          <w:rFonts w:ascii="Times New Roman" w:hAnsi="Times New Roman" w:cs="Times New Roman"/>
          <w:bCs/>
          <w:color w:val="252525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Cs/>
          <w:color w:val="252525"/>
          <w:sz w:val="26"/>
          <w:szCs w:val="26"/>
          <w:shd w:val="clear" w:color="auto" w:fill="FFFFFF"/>
        </w:rPr>
        <w:t xml:space="preserve">- Phiên bản : </w:t>
      </w:r>
      <w:r w:rsidRPr="00055FA6">
        <w:rPr>
          <w:rFonts w:ascii="Times New Roman" w:hAnsi="Times New Roman" w:cs="Times New Roman"/>
          <w:bCs/>
          <w:color w:val="252525"/>
          <w:sz w:val="26"/>
          <w:szCs w:val="26"/>
          <w:shd w:val="clear" w:color="auto" w:fill="FFFFFF"/>
        </w:rPr>
        <w:t>Version 80.0</w:t>
      </w:r>
    </w:p>
    <w:p w:rsidR="00861F76" w:rsidRPr="00035CEF" w:rsidRDefault="00861F76">
      <w:pPr>
        <w:rPr>
          <w:rFonts w:ascii="Times New Roman" w:hAnsi="Times New Roman" w:cs="Times New Roman"/>
          <w:b/>
          <w:bCs/>
          <w:color w:val="252525"/>
          <w:sz w:val="26"/>
          <w:szCs w:val="26"/>
          <w:shd w:val="clear" w:color="auto" w:fill="FFFFFF"/>
        </w:rPr>
      </w:pPr>
      <w:r w:rsidRPr="00035CEF">
        <w:rPr>
          <w:rFonts w:ascii="Times New Roman" w:hAnsi="Times New Roman" w:cs="Times New Roman"/>
          <w:b/>
          <w:bCs/>
          <w:color w:val="252525"/>
          <w:sz w:val="26"/>
          <w:szCs w:val="26"/>
          <w:shd w:val="clear" w:color="auto" w:fill="FFFFFF"/>
        </w:rPr>
        <w:t>2. Hướng dẫn</w:t>
      </w:r>
    </w:p>
    <w:p w:rsidR="0085485F" w:rsidRPr="00D955BB" w:rsidRDefault="00AD7731">
      <w:pPr>
        <w:rPr>
          <w:rFonts w:ascii="Times New Roman" w:hAnsi="Times New Roman" w:cs="Times New Roman"/>
          <w:bCs/>
          <w:color w:val="252525"/>
          <w:sz w:val="26"/>
          <w:szCs w:val="26"/>
          <w:shd w:val="clear" w:color="auto" w:fill="FFFFFF"/>
        </w:rPr>
      </w:pPr>
      <w:r w:rsidRPr="00D955BB">
        <w:rPr>
          <w:rFonts w:ascii="Times New Roman" w:hAnsi="Times New Roman" w:cs="Times New Roman"/>
          <w:bCs/>
          <w:noProof/>
          <w:color w:val="252525"/>
          <w:sz w:val="26"/>
          <w:szCs w:val="26"/>
          <w:shd w:val="clear" w:color="auto" w:fill="FFFFFF"/>
        </w:rPr>
        <w:drawing>
          <wp:inline distT="0" distB="0" distL="0" distR="0">
            <wp:extent cx="5943600" cy="4225159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ch-cap-nhat-update-google-chrome-1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152"/>
                    <a:stretch/>
                  </pic:blipFill>
                  <pic:spPr bwMode="auto">
                    <a:xfrm>
                      <a:off x="0" y="0"/>
                      <a:ext cx="5943600" cy="42251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5485F" w:rsidRPr="00D955BB" w:rsidRDefault="0085485F" w:rsidP="0085485F">
      <w:pPr>
        <w:pStyle w:val="NormalWeb"/>
        <w:shd w:val="clear" w:color="auto" w:fill="FFFFFF"/>
        <w:spacing w:before="0" w:beforeAutospacing="0" w:after="300" w:afterAutospacing="0" w:line="495" w:lineRule="atLeast"/>
        <w:rPr>
          <w:color w:val="333333"/>
          <w:sz w:val="26"/>
          <w:szCs w:val="26"/>
        </w:rPr>
      </w:pPr>
      <w:r w:rsidRPr="00D955BB">
        <w:rPr>
          <w:color w:val="333333"/>
          <w:sz w:val="26"/>
          <w:szCs w:val="26"/>
        </w:rPr>
        <w:t>Lúc nà</w:t>
      </w:r>
      <w:r w:rsidR="00EB4896" w:rsidRPr="00D955BB">
        <w:rPr>
          <w:color w:val="333333"/>
          <w:sz w:val="26"/>
          <w:szCs w:val="26"/>
        </w:rPr>
        <w:t>y Google Chorme sẽ tự động kiể tra</w:t>
      </w:r>
      <w:r w:rsidRPr="00D955BB">
        <w:rPr>
          <w:color w:val="333333"/>
          <w:sz w:val="26"/>
          <w:szCs w:val="26"/>
        </w:rPr>
        <w:t xml:space="preserve"> phiên bản mà nó đang sử dụng và nó cũng sẽ tự động cập nhật lên phiên bản mới nhất (nếu có).</w:t>
      </w:r>
    </w:p>
    <w:p w:rsidR="00AD7731" w:rsidRPr="00D955BB" w:rsidRDefault="00AD7731" w:rsidP="0085485F">
      <w:pPr>
        <w:pStyle w:val="NormalWeb"/>
        <w:shd w:val="clear" w:color="auto" w:fill="FFFFFF"/>
        <w:spacing w:before="0" w:beforeAutospacing="0" w:after="300" w:afterAutospacing="0" w:line="495" w:lineRule="atLeast"/>
        <w:rPr>
          <w:color w:val="333333"/>
          <w:sz w:val="26"/>
          <w:szCs w:val="26"/>
        </w:rPr>
      </w:pPr>
      <w:r w:rsidRPr="00D955BB">
        <w:rPr>
          <w:noProof/>
          <w:color w:val="333333"/>
          <w:sz w:val="26"/>
          <w:szCs w:val="26"/>
        </w:rPr>
        <w:lastRenderedPageBreak/>
        <w:drawing>
          <wp:inline distT="0" distB="0" distL="0" distR="0">
            <wp:extent cx="5553075" cy="34350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051"/>
                    <a:stretch/>
                  </pic:blipFill>
                  <pic:spPr bwMode="auto">
                    <a:xfrm>
                      <a:off x="0" y="0"/>
                      <a:ext cx="5559225" cy="34388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5485F" w:rsidRPr="00D955BB" w:rsidRDefault="0085485F" w:rsidP="0085485F">
      <w:pPr>
        <w:pStyle w:val="NormalWeb"/>
        <w:shd w:val="clear" w:color="auto" w:fill="FFFFFF"/>
        <w:spacing w:before="0" w:beforeAutospacing="0" w:after="300" w:afterAutospacing="0" w:line="495" w:lineRule="atLeast"/>
        <w:rPr>
          <w:color w:val="333333"/>
          <w:sz w:val="26"/>
          <w:szCs w:val="26"/>
        </w:rPr>
      </w:pPr>
      <w:r w:rsidRPr="00D955BB">
        <w:rPr>
          <w:color w:val="333333"/>
          <w:sz w:val="26"/>
          <w:szCs w:val="26"/>
        </w:rPr>
        <w:t>Như các bạn thấy ở hình bên dưới t</w:t>
      </w:r>
      <w:r w:rsidR="00EB4896" w:rsidRPr="00D955BB">
        <w:rPr>
          <w:color w:val="333333"/>
          <w:sz w:val="26"/>
          <w:szCs w:val="26"/>
        </w:rPr>
        <w:t>hì phiên bản 7</w:t>
      </w:r>
      <w:r w:rsidRPr="00D955BB">
        <w:rPr>
          <w:color w:val="333333"/>
          <w:sz w:val="26"/>
          <w:szCs w:val="26"/>
        </w:rPr>
        <w:t>4, và Google Chrome đang update lên phiên bản mới nhất đó. Bạn chờ cho nó chạy hết 100 % rồi khởi động lại trình duyệt web để áp dụng cập nhật</w:t>
      </w:r>
      <w:r w:rsidRPr="00D955BB">
        <w:rPr>
          <w:color w:val="333333"/>
          <w:sz w:val="26"/>
          <w:szCs w:val="26"/>
        </w:rPr>
        <w:t>.</w:t>
      </w:r>
    </w:p>
    <w:p w:rsidR="0085485F" w:rsidRPr="00D955BB" w:rsidRDefault="00AD7731" w:rsidP="0085485F">
      <w:pPr>
        <w:pStyle w:val="NormalWeb"/>
        <w:shd w:val="clear" w:color="auto" w:fill="FFFFFF"/>
        <w:spacing w:before="0" w:beforeAutospacing="0" w:after="300" w:afterAutospacing="0" w:line="495" w:lineRule="atLeast"/>
        <w:rPr>
          <w:color w:val="333333"/>
          <w:sz w:val="26"/>
          <w:szCs w:val="26"/>
        </w:rPr>
      </w:pPr>
      <w:r w:rsidRPr="00D955BB">
        <w:rPr>
          <w:noProof/>
          <w:color w:val="333333"/>
          <w:sz w:val="26"/>
          <w:szCs w:val="26"/>
        </w:rPr>
        <w:drawing>
          <wp:inline distT="0" distB="0" distL="0" distR="0">
            <wp:extent cx="5486400" cy="3376246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3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543"/>
                    <a:stretch/>
                  </pic:blipFill>
                  <pic:spPr bwMode="auto">
                    <a:xfrm>
                      <a:off x="0" y="0"/>
                      <a:ext cx="5489425" cy="33781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5485F" w:rsidRPr="00D955BB" w:rsidRDefault="0085485F" w:rsidP="0085485F">
      <w:pPr>
        <w:pStyle w:val="NormalWeb"/>
        <w:shd w:val="clear" w:color="auto" w:fill="FFFFFF"/>
        <w:spacing w:before="0" w:beforeAutospacing="0" w:after="300" w:afterAutospacing="0" w:line="495" w:lineRule="atLeast"/>
        <w:rPr>
          <w:color w:val="333333"/>
          <w:sz w:val="26"/>
          <w:szCs w:val="26"/>
        </w:rPr>
      </w:pPr>
    </w:p>
    <w:p w:rsidR="0085485F" w:rsidRPr="00D955BB" w:rsidRDefault="00EB4896">
      <w:pPr>
        <w:rPr>
          <w:rFonts w:ascii="Times New Roman" w:hAnsi="Times New Roman" w:cs="Times New Roman"/>
          <w:sz w:val="26"/>
          <w:szCs w:val="26"/>
        </w:rPr>
      </w:pPr>
      <w:r w:rsidRPr="00D955BB">
        <w:rPr>
          <w:rFonts w:ascii="Times New Roman" w:hAnsi="Times New Roman" w:cs="Times New Roman"/>
          <w:sz w:val="26"/>
          <w:szCs w:val="26"/>
        </w:rPr>
        <w:t>Sau khi cập nhật xong, hệ thống sẽ hiện lên phiên bản mới nhất:</w:t>
      </w:r>
    </w:p>
    <w:p w:rsidR="00EB4896" w:rsidRDefault="00EB4896">
      <w:pPr>
        <w:rPr>
          <w:rFonts w:ascii="Times New Roman" w:hAnsi="Times New Roman" w:cs="Times New Roman"/>
          <w:sz w:val="26"/>
          <w:szCs w:val="26"/>
        </w:rPr>
      </w:pPr>
      <w:r w:rsidRPr="00D955BB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4735E4A5" wp14:editId="72685D8F">
            <wp:extent cx="5943600" cy="24434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4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1428" w:rsidRDefault="00E71428">
      <w:pPr>
        <w:rPr>
          <w:rFonts w:ascii="Times New Roman" w:hAnsi="Times New Roman" w:cs="Times New Roman"/>
          <w:sz w:val="26"/>
          <w:szCs w:val="26"/>
        </w:rPr>
      </w:pPr>
    </w:p>
    <w:p w:rsidR="00E71428" w:rsidRPr="00035CEF" w:rsidRDefault="00E71428">
      <w:pPr>
        <w:rPr>
          <w:rFonts w:ascii="Times New Roman" w:hAnsi="Times New Roman" w:cs="Times New Roman"/>
          <w:b/>
          <w:sz w:val="26"/>
          <w:szCs w:val="26"/>
        </w:rPr>
      </w:pPr>
      <w:r w:rsidRPr="00035CEF">
        <w:rPr>
          <w:rFonts w:ascii="Times New Roman" w:hAnsi="Times New Roman" w:cs="Times New Roman"/>
          <w:b/>
          <w:sz w:val="26"/>
          <w:szCs w:val="26"/>
        </w:rPr>
        <w:t>II. Hướng dẫn xử lý không nghe tiếng</w:t>
      </w:r>
    </w:p>
    <w:p w:rsidR="00237725" w:rsidRPr="00035CEF" w:rsidRDefault="00237725" w:rsidP="00237725">
      <w:pPr>
        <w:rPr>
          <w:rFonts w:ascii="Times New Roman" w:hAnsi="Times New Roman" w:cs="Times New Roman"/>
          <w:b/>
          <w:sz w:val="26"/>
          <w:szCs w:val="26"/>
        </w:rPr>
      </w:pPr>
      <w:r w:rsidRPr="00035CEF">
        <w:rPr>
          <w:rFonts w:ascii="Times New Roman" w:hAnsi="Times New Roman" w:cs="Times New Roman"/>
          <w:b/>
          <w:sz w:val="26"/>
          <w:szCs w:val="26"/>
        </w:rPr>
        <w:t xml:space="preserve">1. </w:t>
      </w:r>
      <w:r w:rsidRPr="00035CEF">
        <w:rPr>
          <w:rFonts w:ascii="Times New Roman" w:hAnsi="Times New Roman" w:cs="Times New Roman"/>
          <w:b/>
          <w:sz w:val="26"/>
          <w:szCs w:val="26"/>
        </w:rPr>
        <w:t>Mở chức năng autoplay trên các trình duyệt:</w:t>
      </w:r>
    </w:p>
    <w:p w:rsidR="00237725" w:rsidRPr="00237725" w:rsidRDefault="00237725" w:rsidP="0023772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Cách 1: </w:t>
      </w:r>
    </w:p>
    <w:p w:rsidR="00237725" w:rsidRPr="00371F66" w:rsidRDefault="00237725" w:rsidP="00237725">
      <w:pPr>
        <w:pStyle w:val="ListParagraph"/>
        <w:ind w:left="1440"/>
        <w:rPr>
          <w:rFonts w:ascii="Times New Roman" w:hAnsi="Times New Roman" w:cs="Times New Roman"/>
          <w:b/>
          <w:noProof/>
          <w:sz w:val="32"/>
          <w:szCs w:val="32"/>
        </w:rPr>
      </w:pPr>
      <w:r w:rsidRPr="00371F66"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 wp14:anchorId="04F66EC9" wp14:editId="7D04C0DA">
            <wp:extent cx="4890530" cy="2609850"/>
            <wp:effectExtent l="0" t="0" r="571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8358" cy="2614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7725" w:rsidRPr="00371F66" w:rsidRDefault="00237725" w:rsidP="00237725">
      <w:pPr>
        <w:pStyle w:val="ListParagraph"/>
        <w:ind w:left="1440"/>
        <w:rPr>
          <w:rFonts w:ascii="Times New Roman" w:hAnsi="Times New Roman" w:cs="Times New Roman"/>
          <w:b/>
          <w:sz w:val="32"/>
          <w:szCs w:val="32"/>
        </w:rPr>
      </w:pPr>
    </w:p>
    <w:p w:rsidR="00237725" w:rsidRDefault="00237725" w:rsidP="00237725">
      <w:pPr>
        <w:pStyle w:val="ListParagraph"/>
        <w:ind w:left="1440"/>
        <w:rPr>
          <w:rFonts w:ascii="Times New Roman" w:hAnsi="Times New Roman" w:cs="Times New Roman"/>
          <w:b/>
          <w:sz w:val="32"/>
          <w:szCs w:val="32"/>
        </w:rPr>
      </w:pPr>
    </w:p>
    <w:p w:rsidR="00237725" w:rsidRDefault="00237725" w:rsidP="00237725">
      <w:pPr>
        <w:pStyle w:val="ListParagraph"/>
        <w:ind w:left="1440"/>
        <w:rPr>
          <w:rFonts w:ascii="Times New Roman" w:hAnsi="Times New Roman" w:cs="Times New Roman"/>
          <w:b/>
          <w:sz w:val="32"/>
          <w:szCs w:val="32"/>
        </w:rPr>
      </w:pPr>
    </w:p>
    <w:p w:rsidR="00237725" w:rsidRDefault="00237725" w:rsidP="00237725">
      <w:pPr>
        <w:pStyle w:val="ListParagraph"/>
        <w:ind w:left="1800"/>
        <w:rPr>
          <w:rFonts w:ascii="Times New Roman" w:hAnsi="Times New Roman" w:cs="Times New Roman"/>
          <w:b/>
          <w:sz w:val="32"/>
          <w:szCs w:val="32"/>
        </w:rPr>
      </w:pPr>
    </w:p>
    <w:p w:rsidR="00237725" w:rsidRPr="00237725" w:rsidRDefault="00237725" w:rsidP="00237725">
      <w:pPr>
        <w:rPr>
          <w:rFonts w:ascii="Times New Roman" w:hAnsi="Times New Roman" w:cs="Times New Roman"/>
          <w:sz w:val="26"/>
          <w:szCs w:val="26"/>
        </w:rPr>
      </w:pPr>
      <w:r w:rsidRPr="00237725">
        <w:rPr>
          <w:rFonts w:ascii="Times New Roman" w:hAnsi="Times New Roman" w:cs="Times New Roman"/>
          <w:sz w:val="26"/>
          <w:szCs w:val="26"/>
        </w:rPr>
        <w:lastRenderedPageBreak/>
        <w:t>Cách 2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237725" w:rsidRPr="00371F66" w:rsidRDefault="00237725" w:rsidP="00237725">
      <w:pPr>
        <w:pStyle w:val="ListParagraph"/>
        <w:ind w:left="1440"/>
        <w:rPr>
          <w:rFonts w:ascii="Times New Roman" w:hAnsi="Times New Roman" w:cs="Times New Roman"/>
          <w:b/>
          <w:sz w:val="32"/>
          <w:szCs w:val="32"/>
        </w:rPr>
      </w:pPr>
    </w:p>
    <w:p w:rsidR="00237725" w:rsidRPr="00371F66" w:rsidRDefault="00237725" w:rsidP="00237725">
      <w:pPr>
        <w:pStyle w:val="ListParagraph"/>
        <w:rPr>
          <w:rFonts w:ascii="Times New Roman" w:hAnsi="Times New Roman" w:cs="Times New Roman"/>
          <w:b/>
          <w:sz w:val="32"/>
          <w:szCs w:val="32"/>
        </w:rPr>
      </w:pPr>
      <w:r w:rsidRPr="00371F66"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 wp14:anchorId="3A6765FE" wp14:editId="2BC0A71A">
            <wp:extent cx="4953000" cy="29718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7725" w:rsidRPr="00371F66" w:rsidRDefault="00237725" w:rsidP="00237725">
      <w:pPr>
        <w:pStyle w:val="ListParagraph"/>
        <w:rPr>
          <w:rFonts w:ascii="Times New Roman" w:hAnsi="Times New Roman" w:cs="Times New Roman"/>
          <w:b/>
          <w:sz w:val="32"/>
          <w:szCs w:val="32"/>
        </w:rPr>
      </w:pPr>
    </w:p>
    <w:p w:rsidR="00237725" w:rsidRPr="00371F66" w:rsidRDefault="00237725" w:rsidP="00237725">
      <w:pPr>
        <w:pStyle w:val="ListParagraph"/>
        <w:rPr>
          <w:rFonts w:ascii="Times New Roman" w:hAnsi="Times New Roman" w:cs="Times New Roman"/>
          <w:b/>
          <w:sz w:val="32"/>
          <w:szCs w:val="32"/>
        </w:rPr>
      </w:pPr>
    </w:p>
    <w:p w:rsidR="00237725" w:rsidRPr="00371F66" w:rsidRDefault="00237725" w:rsidP="00237725">
      <w:pPr>
        <w:pStyle w:val="ListParagraph"/>
        <w:rPr>
          <w:rFonts w:ascii="Times New Roman" w:hAnsi="Times New Roman" w:cs="Times New Roman"/>
          <w:b/>
          <w:sz w:val="32"/>
          <w:szCs w:val="32"/>
        </w:rPr>
      </w:pPr>
      <w:r w:rsidRPr="00371F66"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 wp14:anchorId="18D76484" wp14:editId="1A37EE27">
            <wp:extent cx="4729316" cy="28194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5243" cy="2822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428" w:rsidRDefault="00B725A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Nếu cách này vẫn không nghe được, vui lòng kiểm tra máy tính có cài đặt </w:t>
      </w:r>
      <w:r w:rsidRPr="009401DC">
        <w:rPr>
          <w:rFonts w:ascii="Times New Roman" w:hAnsi="Times New Roman" w:cs="Times New Roman"/>
          <w:sz w:val="26"/>
          <w:szCs w:val="26"/>
        </w:rPr>
        <w:t>phần mềm Internet Download Manager</w:t>
      </w:r>
      <w:r w:rsidR="009401DC" w:rsidRPr="009401DC">
        <w:rPr>
          <w:rFonts w:ascii="Times New Roman" w:hAnsi="Times New Roman" w:cs="Times New Roman"/>
          <w:sz w:val="26"/>
          <w:szCs w:val="26"/>
        </w:rPr>
        <w:t xml:space="preserve"> hay không và xem hướng dẫn tiếp theo.</w:t>
      </w:r>
    </w:p>
    <w:p w:rsidR="000852AD" w:rsidRDefault="000852AD">
      <w:pPr>
        <w:rPr>
          <w:rFonts w:ascii="Times New Roman" w:hAnsi="Times New Roman" w:cs="Times New Roman"/>
          <w:sz w:val="26"/>
          <w:szCs w:val="26"/>
        </w:rPr>
      </w:pPr>
    </w:p>
    <w:p w:rsidR="000852AD" w:rsidRDefault="000852AD">
      <w:pPr>
        <w:rPr>
          <w:rFonts w:ascii="Times New Roman" w:hAnsi="Times New Roman" w:cs="Times New Roman"/>
          <w:sz w:val="26"/>
          <w:szCs w:val="26"/>
        </w:rPr>
      </w:pPr>
    </w:p>
    <w:p w:rsidR="000852AD" w:rsidRPr="00035CEF" w:rsidRDefault="009401DC">
      <w:pPr>
        <w:rPr>
          <w:rStyle w:val="Strong"/>
          <w:rFonts w:ascii="Times New Roman" w:hAnsi="Times New Roman" w:cs="Times New Roman"/>
          <w:bCs w:val="0"/>
          <w:sz w:val="26"/>
          <w:szCs w:val="26"/>
        </w:rPr>
      </w:pPr>
      <w:r w:rsidRPr="00035CEF">
        <w:rPr>
          <w:rFonts w:ascii="Times New Roman" w:hAnsi="Times New Roman" w:cs="Times New Roman"/>
          <w:b/>
          <w:sz w:val="26"/>
          <w:szCs w:val="26"/>
        </w:rPr>
        <w:lastRenderedPageBreak/>
        <w:t>2. Hướng dẫ</w:t>
      </w:r>
      <w:r w:rsidR="000852AD" w:rsidRPr="00035CEF">
        <w:rPr>
          <w:rFonts w:ascii="Times New Roman" w:hAnsi="Times New Roman" w:cs="Times New Roman"/>
          <w:b/>
          <w:sz w:val="26"/>
          <w:szCs w:val="26"/>
        </w:rPr>
        <w:t>n xử lý không nghe được do phần mềm IDM (</w:t>
      </w:r>
      <w:r w:rsidR="000852AD" w:rsidRPr="00035CEF">
        <w:rPr>
          <w:rFonts w:ascii="Times New Roman" w:hAnsi="Times New Roman" w:cs="Times New Roman"/>
          <w:b/>
          <w:sz w:val="26"/>
          <w:szCs w:val="26"/>
        </w:rPr>
        <w:t>Internet Download Manager</w:t>
      </w:r>
      <w:r w:rsidR="00035CEF">
        <w:rPr>
          <w:rFonts w:ascii="Times New Roman" w:hAnsi="Times New Roman" w:cs="Times New Roman"/>
          <w:b/>
          <w:sz w:val="26"/>
          <w:szCs w:val="26"/>
        </w:rPr>
        <w:t>)</w:t>
      </w:r>
    </w:p>
    <w:p w:rsidR="000852AD" w:rsidRDefault="000852AD">
      <w:pPr>
        <w:rPr>
          <w:rFonts w:ascii="Arial" w:hAnsi="Arial" w:cs="Arial"/>
          <w:color w:val="212529"/>
          <w:shd w:val="clear" w:color="auto" w:fill="FFFFFF"/>
        </w:rPr>
      </w:pPr>
      <w:r>
        <w:rPr>
          <w:rStyle w:val="Strong"/>
          <w:rFonts w:ascii="Arial" w:hAnsi="Arial" w:cs="Arial"/>
          <w:color w:val="212529"/>
          <w:shd w:val="clear" w:color="auto" w:fill="FFFFFF"/>
        </w:rPr>
        <w:t>Bước 1:</w:t>
      </w:r>
      <w:r>
        <w:rPr>
          <w:rFonts w:ascii="Arial" w:hAnsi="Arial" w:cs="Arial"/>
          <w:color w:val="212529"/>
          <w:shd w:val="clear" w:color="auto" w:fill="FFFFFF"/>
        </w:rPr>
        <w:t> Các bạn bật cửa sổ giao diện của phần mềm Internet Download Manager lên</w:t>
      </w:r>
    </w:p>
    <w:p w:rsidR="000852AD" w:rsidRDefault="000852A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943600" cy="3387090"/>
            <wp:effectExtent l="0" t="0" r="0" b="381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DM 1.jfif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87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52AD" w:rsidRDefault="000852AD">
      <w:pPr>
        <w:rPr>
          <w:rFonts w:ascii="Arial" w:hAnsi="Arial" w:cs="Arial"/>
          <w:color w:val="212529"/>
          <w:shd w:val="clear" w:color="auto" w:fill="FFFFFF"/>
        </w:rPr>
      </w:pPr>
      <w:r>
        <w:rPr>
          <w:rStyle w:val="Strong"/>
          <w:rFonts w:ascii="Arial" w:hAnsi="Arial" w:cs="Arial"/>
          <w:color w:val="212529"/>
          <w:shd w:val="clear" w:color="auto" w:fill="FFFFFF"/>
        </w:rPr>
        <w:t>Bước 2:</w:t>
      </w:r>
      <w:r>
        <w:rPr>
          <w:rFonts w:ascii="Arial" w:hAnsi="Arial" w:cs="Arial"/>
          <w:color w:val="212529"/>
          <w:shd w:val="clear" w:color="auto" w:fill="FFFFFF"/>
        </w:rPr>
        <w:t> Chọn Options(Biểu tượng 2 bánh răng) trên giao diện IDM</w:t>
      </w:r>
    </w:p>
    <w:p w:rsidR="000852AD" w:rsidRDefault="000852A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81600" cy="2952848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DM 2.jfif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6013" cy="2955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5CEF" w:rsidRDefault="00035CEF" w:rsidP="00035CEF">
      <w:pPr>
        <w:shd w:val="clear" w:color="auto" w:fill="FFFFFF"/>
        <w:spacing w:after="0" w:line="390" w:lineRule="atLeast"/>
        <w:rPr>
          <w:rFonts w:ascii="Arial" w:eastAsia="Times New Roman" w:hAnsi="Arial" w:cs="Arial"/>
          <w:b/>
          <w:bCs/>
          <w:color w:val="212529"/>
          <w:sz w:val="24"/>
          <w:szCs w:val="24"/>
        </w:rPr>
      </w:pPr>
    </w:p>
    <w:p w:rsidR="00035CEF" w:rsidRDefault="00035CEF" w:rsidP="00035CEF">
      <w:pPr>
        <w:shd w:val="clear" w:color="auto" w:fill="FFFFFF"/>
        <w:spacing w:after="0" w:line="390" w:lineRule="atLeast"/>
        <w:rPr>
          <w:rFonts w:ascii="Arial" w:eastAsia="Times New Roman" w:hAnsi="Arial" w:cs="Arial"/>
          <w:b/>
          <w:bCs/>
          <w:color w:val="212529"/>
          <w:sz w:val="24"/>
          <w:szCs w:val="24"/>
        </w:rPr>
      </w:pPr>
    </w:p>
    <w:p w:rsidR="00035CEF" w:rsidRPr="00035CEF" w:rsidRDefault="00035CEF" w:rsidP="00035CEF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035CEF">
        <w:rPr>
          <w:rFonts w:ascii="Arial" w:eastAsia="Times New Roman" w:hAnsi="Arial" w:cs="Arial"/>
          <w:b/>
          <w:bCs/>
          <w:color w:val="212529"/>
          <w:sz w:val="24"/>
          <w:szCs w:val="24"/>
        </w:rPr>
        <w:lastRenderedPageBreak/>
        <w:t>Bước 3:</w:t>
      </w:r>
      <w:r w:rsidRPr="00035CEF">
        <w:rPr>
          <w:rFonts w:ascii="Arial" w:eastAsia="Times New Roman" w:hAnsi="Arial" w:cs="Arial"/>
          <w:color w:val="212529"/>
          <w:sz w:val="24"/>
          <w:szCs w:val="24"/>
        </w:rPr>
        <w:t> Sẽ nhìn thấy giao diện cửa sổ "Options" của IDM</w:t>
      </w:r>
    </w:p>
    <w:p w:rsidR="00035CEF" w:rsidRPr="00035CEF" w:rsidRDefault="00035CEF" w:rsidP="00035CEF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035CEF">
        <w:rPr>
          <w:rFonts w:ascii="Arial" w:eastAsia="Times New Roman" w:hAnsi="Arial" w:cs="Arial"/>
          <w:color w:val="212529"/>
          <w:sz w:val="24"/>
          <w:szCs w:val="24"/>
        </w:rPr>
        <w:t>Mặc định các trình duyệt dùng để duyệt web được tick</w:t>
      </w:r>
    </w:p>
    <w:p w:rsidR="000852AD" w:rsidRDefault="00035CE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2449403" cy="3019425"/>
            <wp:effectExtent l="0" t="0" r="825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DM3.jfif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797" cy="3029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5CEF" w:rsidRPr="00035CEF" w:rsidRDefault="00035CEF" w:rsidP="00035CEF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035CEF">
        <w:rPr>
          <w:rFonts w:ascii="Arial" w:eastAsia="Times New Roman" w:hAnsi="Arial" w:cs="Arial"/>
          <w:b/>
          <w:bCs/>
          <w:color w:val="212529"/>
          <w:sz w:val="24"/>
          <w:szCs w:val="24"/>
        </w:rPr>
        <w:t>Bước 4:</w:t>
      </w:r>
      <w:r w:rsidRPr="00035CEF">
        <w:rPr>
          <w:rFonts w:ascii="Arial" w:eastAsia="Times New Roman" w:hAnsi="Arial" w:cs="Arial"/>
          <w:color w:val="212529"/>
          <w:sz w:val="24"/>
          <w:szCs w:val="24"/>
        </w:rPr>
        <w:t> Chọn lựa dỡ bỏ tick tương ứng với trình duyệt đang dùng thi IOE</w:t>
      </w:r>
    </w:p>
    <w:p w:rsidR="00035CEF" w:rsidRPr="00035CEF" w:rsidRDefault="00035CEF" w:rsidP="00035CEF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035CEF">
        <w:rPr>
          <w:rFonts w:ascii="Arial" w:eastAsia="Times New Roman" w:hAnsi="Arial" w:cs="Arial"/>
          <w:color w:val="212529"/>
          <w:sz w:val="24"/>
          <w:szCs w:val="24"/>
        </w:rPr>
        <w:t>VD ở đây là Google Chrome và Click "OK" để hoàn tất</w:t>
      </w:r>
    </w:p>
    <w:p w:rsidR="00035CEF" w:rsidRDefault="00035CE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31B25755" wp14:editId="21CD37B7">
            <wp:extent cx="2319391" cy="2867025"/>
            <wp:effectExtent l="0" t="0" r="508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DM4.jfif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2410" cy="2870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5CEF" w:rsidRPr="00D955BB" w:rsidRDefault="00035CEF">
      <w:pPr>
        <w:rPr>
          <w:rFonts w:ascii="Times New Roman" w:hAnsi="Times New Roman" w:cs="Times New Roman"/>
          <w:sz w:val="26"/>
          <w:szCs w:val="26"/>
        </w:rPr>
      </w:pPr>
    </w:p>
    <w:sectPr w:rsidR="00035CEF" w:rsidRPr="00D955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20EFE"/>
    <w:multiLevelType w:val="hybridMultilevel"/>
    <w:tmpl w:val="BD7A9962"/>
    <w:lvl w:ilvl="0" w:tplc="ADA8A574">
      <w:start w:val="1"/>
      <w:numFmt w:val="decimal"/>
      <w:lvlText w:val="%1."/>
      <w:lvlJc w:val="left"/>
      <w:pPr>
        <w:ind w:left="1080" w:hanging="360"/>
      </w:pPr>
      <w:rPr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B752F36"/>
    <w:multiLevelType w:val="hybridMultilevel"/>
    <w:tmpl w:val="99A4C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908"/>
    <w:rsid w:val="00035CEF"/>
    <w:rsid w:val="00055FA6"/>
    <w:rsid w:val="000852AD"/>
    <w:rsid w:val="00237725"/>
    <w:rsid w:val="002F0D5F"/>
    <w:rsid w:val="004E360A"/>
    <w:rsid w:val="00706244"/>
    <w:rsid w:val="0085485F"/>
    <w:rsid w:val="00861F76"/>
    <w:rsid w:val="009401DC"/>
    <w:rsid w:val="00AC5908"/>
    <w:rsid w:val="00AD7731"/>
    <w:rsid w:val="00B725A1"/>
    <w:rsid w:val="00B971DB"/>
    <w:rsid w:val="00D955BB"/>
    <w:rsid w:val="00E71428"/>
    <w:rsid w:val="00EB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465D5"/>
  <w15:chartTrackingRefBased/>
  <w15:docId w15:val="{F857DEA0-E3E1-4418-930C-85B220D27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48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3772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852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0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fi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fi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jfif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2020-04-18T04:33:00Z</dcterms:created>
  <dcterms:modified xsi:type="dcterms:W3CDTF">2020-04-18T04:59:00Z</dcterms:modified>
</cp:coreProperties>
</file>